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248" w:rsidRPr="00EB4248" w:rsidRDefault="00EB4248" w:rsidP="00123FE3">
      <w:pPr>
        <w:pStyle w:val="NoSpacing"/>
      </w:pPr>
      <w:r w:rsidRPr="00EB4248">
        <w:t xml:space="preserve">“Brian Sousa’s novel </w:t>
      </w:r>
      <w:r w:rsidRPr="00EB4248">
        <w:rPr>
          <w:i/>
          <w:iCs/>
        </w:rPr>
        <w:t>Almost Gone</w:t>
      </w:r>
      <w:r w:rsidRPr="00EB4248">
        <w:t xml:space="preserve"> does for Portuguese immigrants from Southern New England what Stuart </w:t>
      </w:r>
      <w:proofErr w:type="spellStart"/>
      <w:r w:rsidRPr="00EB4248">
        <w:t>Dybek</w:t>
      </w:r>
      <w:proofErr w:type="spellEnd"/>
      <w:r w:rsidRPr="00EB4248">
        <w:t xml:space="preserve"> did for the Polish of Chicago. In every story, the heart is buried deep, and, in one way or another, each character is restlessly searching for home.” </w:t>
      </w:r>
    </w:p>
    <w:p w:rsidR="00EB4248" w:rsidRPr="00EB4248" w:rsidRDefault="00EB4248" w:rsidP="00123FE3">
      <w:pPr>
        <w:pStyle w:val="NoSpacing"/>
      </w:pPr>
      <w:r w:rsidRPr="00EB4248">
        <w:t xml:space="preserve">--Jeff Parker, author of </w:t>
      </w:r>
      <w:proofErr w:type="spellStart"/>
      <w:r w:rsidRPr="00EB4248">
        <w:rPr>
          <w:i/>
          <w:iCs/>
        </w:rPr>
        <w:t>Ovenman</w:t>
      </w:r>
      <w:proofErr w:type="spellEnd"/>
      <w:r w:rsidRPr="00EB4248">
        <w:t xml:space="preserve"> and Director of DISQUIET International Literary Program in Lisbon</w:t>
      </w:r>
    </w:p>
    <w:p w:rsidR="00123FE3" w:rsidRDefault="00123FE3" w:rsidP="00123FE3">
      <w:pPr>
        <w:pStyle w:val="NoSpacing"/>
      </w:pPr>
    </w:p>
    <w:p w:rsidR="00123FE3" w:rsidRDefault="00EB4248" w:rsidP="00123FE3">
      <w:pPr>
        <w:pStyle w:val="NoSpacing"/>
      </w:pPr>
      <w:r w:rsidRPr="00EB4248">
        <w:t xml:space="preserve">“The deceptively straightforward stories of </w:t>
      </w:r>
      <w:r w:rsidRPr="00EB4248">
        <w:rPr>
          <w:i/>
          <w:iCs/>
        </w:rPr>
        <w:t>Almost Gone</w:t>
      </w:r>
      <w:r w:rsidRPr="00EB4248">
        <w:t xml:space="preserve"> sneak up to unfold in every direction, acro</w:t>
      </w:r>
      <w:r>
        <w:t xml:space="preserve">ss distance and generations. In </w:t>
      </w:r>
      <w:r w:rsidRPr="00EB4248">
        <w:t xml:space="preserve">raw-edged, pared-down lyricism Brian Sousa reveals a humming web of tragedy and wonder staked across the sprawling networks of modern life. In his resonant overlapping of characters losing and finding themselves he works magic, revealing those timeless in-between spaces where life—and art—mean the most.” </w:t>
      </w:r>
    </w:p>
    <w:p w:rsidR="00EB4248" w:rsidRPr="00EB4248" w:rsidRDefault="00EB4248" w:rsidP="00123FE3">
      <w:pPr>
        <w:pStyle w:val="NoSpacing"/>
      </w:pPr>
      <w:r w:rsidRPr="00EB4248">
        <w:t xml:space="preserve">—Steve </w:t>
      </w:r>
      <w:proofErr w:type="spellStart"/>
      <w:r w:rsidRPr="00EB4248">
        <w:t>Himmer</w:t>
      </w:r>
      <w:proofErr w:type="spellEnd"/>
      <w:r w:rsidRPr="00EB4248">
        <w:t xml:space="preserve">, author of </w:t>
      </w:r>
      <w:r w:rsidRPr="00EB4248">
        <w:rPr>
          <w:i/>
          <w:iCs/>
        </w:rPr>
        <w:t>The Bee-Loud Glade</w:t>
      </w:r>
    </w:p>
    <w:p w:rsidR="00EB4248" w:rsidRPr="00EB4248" w:rsidRDefault="00EB4248" w:rsidP="00123FE3">
      <w:pPr>
        <w:pStyle w:val="NoSpacing"/>
      </w:pPr>
    </w:p>
    <w:p w:rsidR="00123FE3" w:rsidRDefault="00EB4248" w:rsidP="00123FE3">
      <w:pPr>
        <w:pStyle w:val="NoSpacing"/>
      </w:pPr>
      <w:r w:rsidRPr="00EB4248">
        <w:t>“</w:t>
      </w:r>
      <w:r w:rsidRPr="00EB4248">
        <w:rPr>
          <w:i/>
          <w:iCs/>
        </w:rPr>
        <w:t>Almost Gone </w:t>
      </w:r>
      <w:r w:rsidRPr="00EB4248">
        <w:t>is an evocative, sensual journey that carries us from Portugal to America, by way of the human heart.” </w:t>
      </w:r>
    </w:p>
    <w:p w:rsidR="00EB4248" w:rsidRPr="00EB4248" w:rsidRDefault="00EB4248" w:rsidP="00123FE3">
      <w:pPr>
        <w:pStyle w:val="NoSpacing"/>
      </w:pPr>
      <w:r w:rsidRPr="00EB4248">
        <w:t>—</w:t>
      </w:r>
      <w:proofErr w:type="spellStart"/>
      <w:r w:rsidRPr="00EB4248">
        <w:t>Lise</w:t>
      </w:r>
      <w:proofErr w:type="spellEnd"/>
      <w:r w:rsidRPr="00EB4248">
        <w:t xml:space="preserve"> Haines, author of </w:t>
      </w:r>
      <w:r w:rsidRPr="00EB4248">
        <w:rPr>
          <w:i/>
          <w:iCs/>
        </w:rPr>
        <w:t>Girl in the Arena, Small Acts of Sex and Electricity</w:t>
      </w:r>
      <w:r w:rsidRPr="00EB4248">
        <w:t> and </w:t>
      </w:r>
      <w:r w:rsidRPr="00EB4248">
        <w:rPr>
          <w:i/>
          <w:iCs/>
        </w:rPr>
        <w:t>In My Sister's Country</w:t>
      </w:r>
    </w:p>
    <w:p w:rsidR="00123FE3" w:rsidRPr="00CC7A0E" w:rsidRDefault="00123FE3" w:rsidP="00123FE3">
      <w:pPr>
        <w:pStyle w:val="NoSpacing"/>
        <w:rPr>
          <w:rFonts w:cs="Courier New"/>
        </w:rPr>
      </w:pPr>
    </w:p>
    <w:p w:rsidR="00123FE3" w:rsidRDefault="00123FE3" w:rsidP="00123FE3">
      <w:pPr>
        <w:pStyle w:val="NoSpacing"/>
      </w:pPr>
      <w:r>
        <w:t>“The stories in Sousa’</w:t>
      </w:r>
      <w:r w:rsidRPr="00CC7A0E">
        <w:t>s first collection present an intimate look at four gen</w:t>
      </w:r>
      <w:r>
        <w:t>erations of a Portuguese family’</w:t>
      </w:r>
      <w:r w:rsidRPr="00CC7A0E">
        <w:t xml:space="preserve">s assimilation into America. Spanning three continents </w:t>
      </w:r>
      <w:r>
        <w:t>—</w:t>
      </w:r>
      <w:r w:rsidRPr="00CC7A0E">
        <w:t xml:space="preserve"> and by turns touching, violent, sad, sexy, and thoughtful </w:t>
      </w:r>
      <w:r>
        <w:t xml:space="preserve">— </w:t>
      </w:r>
      <w:r w:rsidRPr="00CC7A0E">
        <w:t>these stories offer both a panoramic view and a close-up view of the melding of cultures.</w:t>
      </w:r>
      <w:r>
        <w:t xml:space="preserve">” </w:t>
      </w:r>
    </w:p>
    <w:p w:rsidR="00123FE3" w:rsidRPr="00CC7A0E" w:rsidRDefault="00123FE3" w:rsidP="00123FE3">
      <w:pPr>
        <w:pStyle w:val="NoSpacing"/>
      </w:pPr>
      <w:r>
        <w:t>—</w:t>
      </w:r>
      <w:r w:rsidRPr="00CC7A0E">
        <w:t xml:space="preserve">Ben Brooks, author of </w:t>
      </w:r>
      <w:r w:rsidRPr="00CC7A0E">
        <w:rPr>
          <w:i/>
          <w:iCs/>
        </w:rPr>
        <w:t xml:space="preserve">The Icebox </w:t>
      </w:r>
      <w:r w:rsidRPr="00CC7A0E">
        <w:t xml:space="preserve">and over 75 published stories, including </w:t>
      </w:r>
      <w:proofErr w:type="spellStart"/>
      <w:r w:rsidRPr="00CC7A0E">
        <w:t>O.Henry</w:t>
      </w:r>
      <w:proofErr w:type="spellEnd"/>
      <w:r w:rsidRPr="00CC7A0E">
        <w:t xml:space="preserve"> and Nelson Algren</w:t>
      </w:r>
      <w:r>
        <w:t xml:space="preserve"> award-winning stories</w:t>
      </w:r>
    </w:p>
    <w:p w:rsidR="00123FE3" w:rsidRPr="00CC7A0E" w:rsidRDefault="00123FE3" w:rsidP="00123FE3">
      <w:pPr>
        <w:pStyle w:val="NoSpacing"/>
        <w:rPr>
          <w:rFonts w:cs="Courier New"/>
        </w:rPr>
      </w:pPr>
      <w:bookmarkStart w:id="0" w:name="_GoBack"/>
      <w:bookmarkEnd w:id="0"/>
    </w:p>
    <w:p w:rsidR="00123FE3" w:rsidRDefault="00123FE3" w:rsidP="00123FE3">
      <w:pPr>
        <w:pStyle w:val="NoSpacing"/>
        <w:rPr>
          <w:rFonts w:cs="Courier New"/>
        </w:rPr>
      </w:pPr>
      <w:r>
        <w:rPr>
          <w:rFonts w:cs="Courier New"/>
        </w:rPr>
        <w:t xml:space="preserve">“With </w:t>
      </w:r>
      <w:r w:rsidRPr="00CC7A0E">
        <w:rPr>
          <w:rFonts w:cs="Courier New"/>
          <w:i/>
        </w:rPr>
        <w:t>Almost Gone</w:t>
      </w:r>
      <w:r>
        <w:rPr>
          <w:rFonts w:cs="Courier New"/>
        </w:rPr>
        <w:t>,</w:t>
      </w:r>
      <w:r w:rsidRPr="00CC7A0E">
        <w:rPr>
          <w:rFonts w:cs="Courier New"/>
        </w:rPr>
        <w:t xml:space="preserve"> Brian Sousa records the lives of Portuguese immigrants and their descendants in the United States </w:t>
      </w:r>
      <w:r>
        <w:rPr>
          <w:rFonts w:cs="Courier New"/>
        </w:rPr>
        <w:t xml:space="preserve">with poetically-crafted prose. </w:t>
      </w:r>
      <w:r w:rsidRPr="00CC7A0E">
        <w:rPr>
          <w:rFonts w:cs="Courier New"/>
        </w:rPr>
        <w:t xml:space="preserve">First generation characters </w:t>
      </w:r>
      <w:proofErr w:type="spellStart"/>
      <w:r w:rsidRPr="00CC7A0E">
        <w:rPr>
          <w:rFonts w:cs="Courier New"/>
        </w:rPr>
        <w:t>Nuno</w:t>
      </w:r>
      <w:proofErr w:type="spellEnd"/>
      <w:r w:rsidRPr="00CC7A0E">
        <w:rPr>
          <w:rFonts w:cs="Courier New"/>
        </w:rPr>
        <w:t xml:space="preserve">, Helena and </w:t>
      </w:r>
      <w:proofErr w:type="spellStart"/>
      <w:r w:rsidRPr="00CC7A0E">
        <w:rPr>
          <w:rFonts w:cs="Courier New"/>
        </w:rPr>
        <w:t>Catarina</w:t>
      </w:r>
      <w:proofErr w:type="spellEnd"/>
      <w:r w:rsidRPr="00CC7A0E">
        <w:rPr>
          <w:rFonts w:cs="Courier New"/>
        </w:rPr>
        <w:t xml:space="preserve"> fully display the pains and joys of adaptation to a new country as they look back to their early yea</w:t>
      </w:r>
      <w:r>
        <w:rPr>
          <w:rFonts w:cs="Courier New"/>
        </w:rPr>
        <w:t xml:space="preserve">rs rooted in small-town life. </w:t>
      </w:r>
      <w:r w:rsidRPr="00CC7A0E">
        <w:rPr>
          <w:rFonts w:cs="Courier New"/>
        </w:rPr>
        <w:t>The narrative flows with great suspense through a series of interconnected vignettes that increasingly divulge de</w:t>
      </w:r>
      <w:r>
        <w:rPr>
          <w:rFonts w:cs="Courier New"/>
        </w:rPr>
        <w:t xml:space="preserve">eply-kept secrets. </w:t>
      </w:r>
      <w:proofErr w:type="gramStart"/>
      <w:r>
        <w:rPr>
          <w:rFonts w:cs="Courier New"/>
        </w:rPr>
        <w:t>A must-read!”</w:t>
      </w:r>
      <w:proofErr w:type="gramEnd"/>
      <w:r>
        <w:rPr>
          <w:rFonts w:cs="Courier New"/>
        </w:rPr>
        <w:t xml:space="preserve"> </w:t>
      </w:r>
    </w:p>
    <w:p w:rsidR="00123FE3" w:rsidRPr="00CC7A0E" w:rsidRDefault="00123FE3" w:rsidP="00123FE3">
      <w:pPr>
        <w:pStyle w:val="NoSpacing"/>
        <w:rPr>
          <w:rFonts w:cs="Courier New"/>
        </w:rPr>
      </w:pPr>
      <w:r>
        <w:rPr>
          <w:rFonts w:cs="Courier New"/>
        </w:rPr>
        <w:t>—</w:t>
      </w:r>
      <w:r w:rsidRPr="00CC7A0E">
        <w:rPr>
          <w:rFonts w:cs="Courier New"/>
        </w:rPr>
        <w:t xml:space="preserve">Flora M. González </w:t>
      </w:r>
      <w:proofErr w:type="spellStart"/>
      <w:r w:rsidRPr="00CC7A0E">
        <w:rPr>
          <w:rFonts w:cs="Courier New"/>
        </w:rPr>
        <w:t>Mandri</w:t>
      </w:r>
      <w:proofErr w:type="spellEnd"/>
      <w:r w:rsidRPr="00CC7A0E">
        <w:rPr>
          <w:rFonts w:cs="Courier New"/>
        </w:rPr>
        <w:t>, author of</w:t>
      </w:r>
      <w:r w:rsidRPr="00CC7A0E">
        <w:rPr>
          <w:rFonts w:cs="Courier New"/>
          <w:i/>
          <w:iCs/>
        </w:rPr>
        <w:t> Guarding Cultural Memory: Afro-Cuban Women in Literature and the Arts</w:t>
      </w:r>
    </w:p>
    <w:p w:rsidR="00123FE3" w:rsidRPr="009C6876" w:rsidRDefault="00123FE3" w:rsidP="00123FE3">
      <w:pPr>
        <w:pStyle w:val="NoSpacing"/>
      </w:pPr>
    </w:p>
    <w:p w:rsidR="005262CE" w:rsidRDefault="005262CE" w:rsidP="00123FE3">
      <w:pPr>
        <w:pStyle w:val="NoSpacing"/>
      </w:pPr>
    </w:p>
    <w:sectPr w:rsidR="00526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248"/>
    <w:rsid w:val="00123FE3"/>
    <w:rsid w:val="005262CE"/>
    <w:rsid w:val="00BB4CDA"/>
    <w:rsid w:val="00EB4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3FE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3F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0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Massachusetts Dartmouth</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2012-12-12T19:41:00Z</dcterms:created>
  <dcterms:modified xsi:type="dcterms:W3CDTF">2012-12-12T20:00:00Z</dcterms:modified>
</cp:coreProperties>
</file>